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3A" w:rsidRPr="00D80675" w:rsidRDefault="00541E3A" w:rsidP="00541E3A">
      <w:pPr>
        <w:pageBreakBefore/>
        <w:jc w:val="center"/>
        <w:rPr>
          <w:rFonts w:ascii="Arial" w:hAnsi="Arial" w:cs="Arial"/>
          <w:b/>
          <w:sz w:val="32"/>
          <w:szCs w:val="32"/>
        </w:rPr>
      </w:pPr>
      <w:r w:rsidRPr="00D80675">
        <w:rPr>
          <w:rFonts w:ascii="Arial" w:hAnsi="Arial" w:cs="Arial"/>
          <w:b/>
          <w:sz w:val="32"/>
          <w:szCs w:val="32"/>
        </w:rPr>
        <w:t xml:space="preserve">GIBALNI in ZDRAVSTVENI VPRAŠALNIK  </w:t>
      </w:r>
    </w:p>
    <w:p w:rsidR="00541E3A" w:rsidRPr="00D80675" w:rsidRDefault="00541E3A" w:rsidP="00541E3A">
      <w:pPr>
        <w:tabs>
          <w:tab w:val="left" w:pos="2500"/>
        </w:tabs>
        <w:rPr>
          <w:rFonts w:ascii="Arial" w:hAnsi="Arial" w:cs="Arial"/>
          <w:b/>
          <w:sz w:val="20"/>
          <w:szCs w:val="20"/>
        </w:rPr>
      </w:pPr>
    </w:p>
    <w:p w:rsidR="00541E3A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</w:p>
    <w:p w:rsidR="00D16665" w:rsidRPr="00D80675" w:rsidRDefault="00D16665" w:rsidP="00D16665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D80675">
        <w:rPr>
          <w:rFonts w:ascii="Arial" w:hAnsi="Arial" w:cs="Arial"/>
          <w:b/>
          <w:sz w:val="20"/>
          <w:szCs w:val="20"/>
          <w:shd w:val="clear" w:color="auto" w:fill="C0C0C0"/>
        </w:rPr>
        <w:t>P</w:t>
      </w:r>
      <w:r>
        <w:rPr>
          <w:rFonts w:ascii="Arial" w:hAnsi="Arial" w:cs="Arial"/>
          <w:b/>
          <w:sz w:val="20"/>
          <w:szCs w:val="20"/>
          <w:shd w:val="clear" w:color="auto" w:fill="C0C0C0"/>
        </w:rPr>
        <w:t>LEZANJE</w:t>
      </w:r>
    </w:p>
    <w:p w:rsidR="00D16665" w:rsidRPr="00D80675" w:rsidRDefault="00D16665" w:rsidP="00D16665">
      <w:pPr>
        <w:ind w:left="360"/>
        <w:rPr>
          <w:rFonts w:ascii="Arial" w:hAnsi="Arial" w:cs="Arial"/>
          <w:sz w:val="20"/>
          <w:szCs w:val="20"/>
        </w:rPr>
      </w:pPr>
    </w:p>
    <w:p w:rsidR="00D16665" w:rsidRPr="00D16665" w:rsidRDefault="00D16665" w:rsidP="00D166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 zelo dobro plezati v naravnih plezališčih</w:t>
      </w:r>
    </w:p>
    <w:p w:rsidR="00D16665" w:rsidRPr="00D80675" w:rsidRDefault="00D16665" w:rsidP="00D16665">
      <w:pPr>
        <w:ind w:left="360"/>
        <w:rPr>
          <w:rFonts w:ascii="Arial" w:hAnsi="Arial" w:cs="Arial"/>
          <w:sz w:val="20"/>
          <w:szCs w:val="20"/>
        </w:rPr>
      </w:pPr>
    </w:p>
    <w:p w:rsidR="00D16665" w:rsidRPr="00D80675" w:rsidRDefault="00D16665" w:rsidP="00D166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 izkušnje s plezanjem v naravnih plezališčih</w:t>
      </w:r>
    </w:p>
    <w:p w:rsidR="00D16665" w:rsidRPr="00D80675" w:rsidRDefault="00D16665" w:rsidP="00D16665">
      <w:pPr>
        <w:rPr>
          <w:rFonts w:ascii="Arial" w:hAnsi="Arial" w:cs="Arial"/>
          <w:sz w:val="20"/>
          <w:szCs w:val="20"/>
        </w:rPr>
      </w:pPr>
    </w:p>
    <w:p w:rsidR="00D16665" w:rsidRPr="00D80675" w:rsidRDefault="00D16665" w:rsidP="00D166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Še nikoli ni plezal v naravnih plezališčih</w:t>
      </w:r>
    </w:p>
    <w:p w:rsidR="00D16665" w:rsidRDefault="00D16665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</w:p>
    <w:p w:rsidR="00D16665" w:rsidRDefault="00D16665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</w:p>
    <w:p w:rsidR="00D16665" w:rsidRPr="00D80675" w:rsidRDefault="00D16665" w:rsidP="00D16665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D80675">
        <w:rPr>
          <w:rFonts w:ascii="Arial" w:hAnsi="Arial" w:cs="Arial"/>
          <w:b/>
          <w:sz w:val="20"/>
          <w:szCs w:val="20"/>
          <w:shd w:val="clear" w:color="auto" w:fill="C0C0C0"/>
        </w:rPr>
        <w:t>POHODNIŠTVO</w:t>
      </w:r>
    </w:p>
    <w:p w:rsidR="00D16665" w:rsidRPr="00D80675" w:rsidRDefault="00D16665" w:rsidP="00D16665">
      <w:pPr>
        <w:ind w:left="360"/>
        <w:rPr>
          <w:rFonts w:ascii="Arial" w:hAnsi="Arial" w:cs="Arial"/>
          <w:sz w:val="20"/>
          <w:szCs w:val="20"/>
        </w:rPr>
      </w:pPr>
    </w:p>
    <w:p w:rsidR="00D16665" w:rsidRPr="00D80675" w:rsidRDefault="00D16665" w:rsidP="00D166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Je odličen pohodnik, hodi lahko tudi več kot 3 ure skupaj</w:t>
      </w:r>
    </w:p>
    <w:p w:rsidR="00D16665" w:rsidRPr="00D80675" w:rsidRDefault="00D16665" w:rsidP="00D16665">
      <w:pPr>
        <w:ind w:left="360"/>
        <w:rPr>
          <w:rFonts w:ascii="Arial" w:hAnsi="Arial" w:cs="Arial"/>
          <w:sz w:val="20"/>
          <w:szCs w:val="20"/>
        </w:rPr>
      </w:pPr>
    </w:p>
    <w:p w:rsidR="00D16665" w:rsidRPr="00D80675" w:rsidRDefault="00D16665" w:rsidP="00D166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Je dober pohodnik, hodi lahko tudi do 2 uri skupaj</w:t>
      </w:r>
    </w:p>
    <w:p w:rsidR="00D16665" w:rsidRPr="00D80675" w:rsidRDefault="00D16665" w:rsidP="00D16665">
      <w:pPr>
        <w:rPr>
          <w:rFonts w:ascii="Arial" w:hAnsi="Arial" w:cs="Arial"/>
          <w:sz w:val="20"/>
          <w:szCs w:val="20"/>
        </w:rPr>
      </w:pPr>
    </w:p>
    <w:p w:rsidR="00D16665" w:rsidRPr="00D80675" w:rsidRDefault="00D16665" w:rsidP="00D166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Hodi lahko 1 uro</w:t>
      </w:r>
    </w:p>
    <w:p w:rsidR="00D16665" w:rsidRDefault="00D16665" w:rsidP="00D16665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</w:p>
    <w:p w:rsidR="00D16665" w:rsidRPr="00D80675" w:rsidRDefault="00D16665" w:rsidP="00D16665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D80675">
        <w:rPr>
          <w:rFonts w:ascii="Arial" w:hAnsi="Arial" w:cs="Arial"/>
          <w:b/>
          <w:sz w:val="20"/>
          <w:szCs w:val="20"/>
          <w:shd w:val="clear" w:color="auto" w:fill="C0C0C0"/>
        </w:rPr>
        <w:t>TEK</w:t>
      </w:r>
    </w:p>
    <w:p w:rsidR="00D16665" w:rsidRPr="00D80675" w:rsidRDefault="00D16665" w:rsidP="00D16665">
      <w:pPr>
        <w:ind w:left="360"/>
        <w:rPr>
          <w:rFonts w:ascii="Arial" w:hAnsi="Arial" w:cs="Arial"/>
          <w:b/>
          <w:sz w:val="20"/>
          <w:szCs w:val="20"/>
        </w:rPr>
      </w:pPr>
    </w:p>
    <w:p w:rsidR="00D16665" w:rsidRPr="00D80675" w:rsidRDefault="00D16665" w:rsidP="00D1666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Je odličen tekač, v počasnem tempu lahko teče tudi 1 uro</w:t>
      </w:r>
    </w:p>
    <w:p w:rsidR="00D16665" w:rsidRPr="00D80675" w:rsidRDefault="00D16665" w:rsidP="00D16665">
      <w:pPr>
        <w:ind w:left="360"/>
        <w:rPr>
          <w:rFonts w:ascii="Arial" w:hAnsi="Arial" w:cs="Arial"/>
          <w:sz w:val="20"/>
          <w:szCs w:val="20"/>
        </w:rPr>
      </w:pPr>
    </w:p>
    <w:p w:rsidR="00D16665" w:rsidRPr="00D80675" w:rsidRDefault="00D16665" w:rsidP="00D1666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Je dober tekač, v počasnem tempu lahko teče ½ ure</w:t>
      </w:r>
    </w:p>
    <w:p w:rsidR="00D16665" w:rsidRPr="00D80675" w:rsidRDefault="00D16665" w:rsidP="00D16665">
      <w:pPr>
        <w:rPr>
          <w:rFonts w:ascii="Arial" w:hAnsi="Arial" w:cs="Arial"/>
          <w:sz w:val="20"/>
          <w:szCs w:val="20"/>
        </w:rPr>
      </w:pPr>
    </w:p>
    <w:p w:rsidR="00D16665" w:rsidRPr="00D80675" w:rsidRDefault="00D16665" w:rsidP="00D1666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Tek niti ni njegovo področje</w:t>
      </w:r>
    </w:p>
    <w:p w:rsidR="00D16665" w:rsidRDefault="00D16665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D80675">
        <w:rPr>
          <w:rFonts w:ascii="Arial" w:hAnsi="Arial" w:cs="Arial"/>
          <w:b/>
          <w:sz w:val="20"/>
          <w:szCs w:val="20"/>
          <w:shd w:val="clear" w:color="auto" w:fill="C0C0C0"/>
        </w:rPr>
        <w:t>PLAVANJE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Zna odlično plavati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Zna dobro plavati</w:t>
      </w:r>
    </w:p>
    <w:p w:rsidR="00541E3A" w:rsidRPr="00D80675" w:rsidRDefault="00541E3A" w:rsidP="00541E3A">
      <w:pPr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Slabo plava</w:t>
      </w:r>
    </w:p>
    <w:p w:rsidR="00541E3A" w:rsidRPr="00D80675" w:rsidRDefault="00541E3A" w:rsidP="00541E3A">
      <w:pPr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Ne zna plavati in se boji vode</w:t>
      </w:r>
    </w:p>
    <w:p w:rsidR="00541E3A" w:rsidRPr="00D80675" w:rsidRDefault="00541E3A" w:rsidP="00541E3A">
      <w:pPr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</w:p>
    <w:p w:rsidR="00541E3A" w:rsidRPr="00D80675" w:rsidRDefault="00541E3A" w:rsidP="00541E3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1E3A" w:rsidRPr="00D80675" w:rsidRDefault="00541E3A" w:rsidP="00541E3A">
      <w:pPr>
        <w:ind w:left="360"/>
        <w:rPr>
          <w:rFonts w:ascii="Arial" w:hAnsi="Arial" w:cs="Arial"/>
          <w:b/>
          <w:sz w:val="20"/>
          <w:szCs w:val="20"/>
        </w:rPr>
      </w:pPr>
    </w:p>
    <w:p w:rsidR="00541E3A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D80675">
        <w:rPr>
          <w:rFonts w:ascii="Arial" w:hAnsi="Arial" w:cs="Arial"/>
          <w:b/>
          <w:sz w:val="20"/>
          <w:szCs w:val="20"/>
          <w:shd w:val="clear" w:color="auto" w:fill="C0C0C0"/>
        </w:rPr>
        <w:t>ZDRAVSTVENE POSEBNOSTI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D80675">
        <w:rPr>
          <w:rFonts w:ascii="Arial" w:hAnsi="Arial" w:cs="Arial"/>
          <w:sz w:val="20"/>
          <w:szCs w:val="20"/>
        </w:rPr>
        <w:t>Alegrija</w:t>
      </w:r>
      <w:proofErr w:type="spellEnd"/>
      <w:r w:rsidRPr="00D80675">
        <w:rPr>
          <w:rFonts w:ascii="Arial" w:hAnsi="Arial" w:cs="Arial"/>
          <w:sz w:val="20"/>
          <w:szCs w:val="20"/>
        </w:rPr>
        <w:t xml:space="preserve"> na:_______________________________________________________________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Občutljivost na:___________________________________________________________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Ostale posebnosti:_________________________________________________________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EC58B8" w:rsidRDefault="00D16665"/>
    <w:sectPr w:rsidR="00EC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3A"/>
    <w:rsid w:val="003F5170"/>
    <w:rsid w:val="00541E3A"/>
    <w:rsid w:val="006F0D98"/>
    <w:rsid w:val="00D1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9B34"/>
  <w15:chartTrackingRefBased/>
  <w15:docId w15:val="{4069EBA7-1C73-45DB-8BB8-0FA02A7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mojca.cretnik1@guest.arnes.si</dc:creator>
  <cp:keywords/>
  <dc:description/>
  <cp:lastModifiedBy>Lorin Moscha</cp:lastModifiedBy>
  <cp:revision>2</cp:revision>
  <dcterms:created xsi:type="dcterms:W3CDTF">2024-06-17T17:20:00Z</dcterms:created>
  <dcterms:modified xsi:type="dcterms:W3CDTF">2024-06-17T17:20:00Z</dcterms:modified>
</cp:coreProperties>
</file>